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7"/>
      </w:tblGrid>
      <w:tr w:rsidR="006E7DA1" w:rsidRPr="00710CF3" w:rsidTr="00D54058">
        <w:tc>
          <w:tcPr>
            <w:tcW w:w="3537" w:type="dxa"/>
          </w:tcPr>
          <w:p w:rsidR="006E7DA1" w:rsidRPr="00710CF3" w:rsidRDefault="006E7DA1" w:rsidP="006E7DA1">
            <w:pPr>
              <w:widowControl w:val="0"/>
              <w:spacing w:line="26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710CF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  <w:t>2</w:t>
            </w:r>
            <w:r w:rsidRPr="00710CF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uz-Cyrl-UZ" w:eastAsia="ru-RU"/>
                <w14:ligatures w14:val="none"/>
              </w:rPr>
              <w:t>7</w:t>
            </w:r>
            <w:r w:rsidRPr="00710CF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  <w:t>-ilova</w:t>
            </w:r>
          </w:p>
        </w:tc>
      </w:tr>
    </w:tbl>
    <w:p w:rsidR="006E7DA1" w:rsidRPr="00710CF3" w:rsidRDefault="006E7DA1" w:rsidP="00D54058">
      <w:pPr>
        <w:widowControl w:val="0"/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"/>
        <w:gridCol w:w="3380"/>
        <w:gridCol w:w="724"/>
        <w:gridCol w:w="1544"/>
        <w:gridCol w:w="1845"/>
        <w:gridCol w:w="1548"/>
      </w:tblGrid>
      <w:tr w:rsidR="006E7DA1" w:rsidRPr="006E7DA1" w:rsidTr="004107F8">
        <w:tc>
          <w:tcPr>
            <w:tcW w:w="15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6E7DA1" w:rsidRPr="006E7DA1" w:rsidRDefault="006E7DA1" w:rsidP="006E7DA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1.</w:t>
            </w:r>
          </w:p>
        </w:tc>
        <w:tc>
          <w:tcPr>
            <w:tcW w:w="4843" w:type="pct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6E7DA1" w:rsidRPr="006E7DA1" w:rsidRDefault="00710CF3" w:rsidP="006E7DA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EMITENTNING</w:t>
            </w:r>
            <w:r w:rsidR="006E7DA1" w:rsidRPr="006E7D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NOMI</w:t>
            </w:r>
          </w:p>
        </w:tc>
      </w:tr>
      <w:tr w:rsidR="00710CF3" w:rsidRPr="006E7DA1" w:rsidTr="00710CF3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Tо‘liq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“Smart bank” aksi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yad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orlik jami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yat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i</w:t>
            </w:r>
          </w:p>
        </w:tc>
      </w:tr>
      <w:tr w:rsidR="00710CF3" w:rsidRPr="006E7DA1" w:rsidTr="00710CF3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Qisqartirilgan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“Smart bank” AJ</w:t>
            </w:r>
          </w:p>
        </w:tc>
      </w:tr>
      <w:tr w:rsidR="00710CF3" w:rsidRPr="006E7DA1" w:rsidTr="00710CF3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Birja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tikerining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nomi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  <w:hyperlink r:id="rId4" w:history="1">
              <w:r w:rsidR="004107F8" w:rsidRPr="006E7DA1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val="uz-Cyrl-UZ" w:eastAsia="ru-RU"/>
                </w:rPr>
                <w:t>*</w:t>
              </w:r>
            </w:hyperlink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-</w:t>
            </w:r>
          </w:p>
        </w:tc>
      </w:tr>
      <w:tr w:rsidR="004107F8" w:rsidRPr="006E7DA1" w:rsidTr="004107F8">
        <w:tc>
          <w:tcPr>
            <w:tcW w:w="157" w:type="pct"/>
            <w:vMerge w:val="restar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107F8" w:rsidRPr="006E7DA1" w:rsidRDefault="004107F8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2.</w:t>
            </w:r>
          </w:p>
        </w:tc>
        <w:tc>
          <w:tcPr>
            <w:tcW w:w="4843" w:type="pct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710CF3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ALOQA</w:t>
            </w:r>
            <w:r w:rsidR="004107F8" w:rsidRPr="006E7D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MA’LUMOTLARI</w:t>
            </w:r>
          </w:p>
        </w:tc>
      </w:tr>
      <w:tr w:rsidR="00710CF3" w:rsidRPr="006E7DA1" w:rsidTr="00710CF3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Joylashgan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yeri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100011,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‘zbekiston Respublikasi, To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shk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ent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hri,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yxontohur tumani, Botir Zokirov k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‘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cha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si 2A-uy</w:t>
            </w:r>
          </w:p>
        </w:tc>
      </w:tr>
      <w:tr w:rsidR="00710CF3" w:rsidRPr="006E7DA1" w:rsidTr="00710CF3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Pochta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manzili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100011,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‘zbekiston Respublikasi, To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shk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ent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hri,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yxontohur tumani, Botir Zokirov k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‘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cha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si 2A-uy</w:t>
            </w:r>
          </w:p>
        </w:tc>
      </w:tr>
      <w:tr w:rsidR="00710CF3" w:rsidRPr="006E7DA1" w:rsidTr="00710CF3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Elektron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pochta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manzili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  <w:hyperlink r:id="rId5" w:history="1">
              <w:r w:rsidR="004107F8" w:rsidRPr="006E7DA1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val="uz-Cyrl-UZ" w:eastAsia="ru-RU"/>
                </w:rPr>
                <w:t>*</w:t>
              </w:r>
            </w:hyperlink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office@smartbank.uz</w:t>
            </w:r>
          </w:p>
        </w:tc>
      </w:tr>
      <w:tr w:rsidR="00710CF3" w:rsidRPr="006E7DA1" w:rsidTr="00710CF3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Rasmiy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veb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-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sayti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  <w:hyperlink r:id="rId6" w:history="1">
              <w:r w:rsidR="004107F8" w:rsidRPr="006E7DA1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val="uz-Cyrl-UZ" w:eastAsia="ru-RU"/>
                </w:rPr>
                <w:t>*</w:t>
              </w:r>
            </w:hyperlink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www.smartbank.uz</w:t>
            </w:r>
          </w:p>
        </w:tc>
      </w:tr>
      <w:tr w:rsidR="004107F8" w:rsidRPr="006E7DA1" w:rsidTr="004107F8">
        <w:tc>
          <w:tcPr>
            <w:tcW w:w="15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107F8" w:rsidRPr="006E7DA1" w:rsidRDefault="004107F8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3.</w:t>
            </w:r>
          </w:p>
        </w:tc>
        <w:tc>
          <w:tcPr>
            <w:tcW w:w="484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710CF3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AXBOROT</w:t>
            </w:r>
          </w:p>
        </w:tc>
      </w:tr>
      <w:tr w:rsidR="00710CF3" w:rsidRPr="006E7DA1" w:rsidTr="00710CF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Axborotning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nomi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egasining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aksiyadorlik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jamiyati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ustav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fondining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jami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20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va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undan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ortiq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foizini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tashkil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etuvchi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paketini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olganligi</w:t>
            </w:r>
          </w:p>
        </w:tc>
      </w:tr>
      <w:tr w:rsidR="00710CF3" w:rsidRPr="006E7DA1" w:rsidTr="00710CF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egasining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.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.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.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yoki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yuridik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shaxsning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tо‘liq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nomi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"FUTURE OPEN TECNOLOGY GROUP" AJ</w:t>
            </w:r>
          </w:p>
        </w:tc>
      </w:tr>
      <w:tr w:rsidR="00710CF3" w:rsidRPr="006E7DA1" w:rsidTr="00710CF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egasining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joylashgan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yeri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(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pochta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manzili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):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To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shk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ent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hri,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Mirobod tumani,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Afrosi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yob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ko‘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cha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si, 14-uy</w:t>
            </w:r>
          </w:p>
        </w:tc>
      </w:tr>
      <w:tr w:rsidR="00710CF3" w:rsidRPr="006E7DA1" w:rsidTr="00710CF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Olingan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qimmatli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qog‘ozlar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soni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ustav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kapitalidagi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miqdori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(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foizda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va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sо‘mda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):</w:t>
            </w:r>
          </w:p>
        </w:tc>
        <w:tc>
          <w:tcPr>
            <w:tcW w:w="12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710CF3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Qimmatli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qog‘ozlar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umumiy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soniga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nisbatan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foiz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hisobida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710CF3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Olingan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qimmatli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qog‘ozlarning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soni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710CF3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sо‘mda</w:t>
            </w:r>
          </w:p>
        </w:tc>
      </w:tr>
      <w:tr w:rsidR="00710CF3" w:rsidRPr="006E7DA1" w:rsidTr="00710CF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2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4107F8" w:rsidP="00710CF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24 %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4107F8" w:rsidP="00710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120 000 000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4107F8" w:rsidP="00710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120 000 000</w:t>
            </w:r>
          </w:p>
        </w:tc>
      </w:tr>
      <w:tr w:rsidR="00710CF3" w:rsidRPr="006E7DA1" w:rsidTr="00710CF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egasi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emitentni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xabardor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qilgan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sana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27.12.2024</w:t>
            </w:r>
          </w:p>
        </w:tc>
      </w:tr>
      <w:tr w:rsidR="004107F8" w:rsidRPr="006E7DA1" w:rsidTr="004107F8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2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</w:tr>
      <w:tr w:rsidR="004107F8" w:rsidRPr="006E7DA1" w:rsidTr="004107F8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2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</w:tr>
      <w:tr w:rsidR="004107F8" w:rsidRPr="006E7DA1" w:rsidTr="004107F8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  <w:p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Ijroiya organi rahbarining F.I.SH.:</w:t>
            </w:r>
          </w:p>
        </w:tc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  <w:p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To‘ra</w:t>
            </w:r>
            <w:r w:rsidR="00710CF3"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yev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 Azamat </w:t>
            </w:r>
            <w:r w:rsidR="00710CF3"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Shu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xratovich</w:t>
            </w:r>
          </w:p>
        </w:tc>
      </w:tr>
      <w:tr w:rsidR="004107F8" w:rsidRPr="006E7DA1" w:rsidTr="004107F8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Bosh buxgalterning F.I.SH.:</w:t>
            </w:r>
          </w:p>
        </w:tc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Utamurotov Odil To</w:t>
            </w:r>
            <w:r w:rsidR="00710CF3"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shp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ulotovich</w:t>
            </w:r>
          </w:p>
        </w:tc>
      </w:tr>
      <w:tr w:rsidR="004107F8" w:rsidRPr="006E7DA1" w:rsidTr="004107F8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Veb-saytda axborot joyla</w:t>
            </w:r>
            <w:r w:rsidR="00710CF3"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sht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irgan vakolatli </w:t>
            </w:r>
            <w:r w:rsidR="00710CF3"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sha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xsning F.I.SH.:</w:t>
            </w:r>
          </w:p>
        </w:tc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Utamurotov Odil To</w:t>
            </w:r>
            <w:r w:rsidR="00710CF3"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shp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ulotovich</w:t>
            </w:r>
          </w:p>
        </w:tc>
      </w:tr>
      <w:tr w:rsidR="004107F8" w:rsidRPr="006E7DA1" w:rsidTr="004107F8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07F8" w:rsidRPr="00710CF3" w:rsidRDefault="004107F8" w:rsidP="004107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107F8" w:rsidRPr="00710CF3" w:rsidRDefault="004107F8" w:rsidP="004107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</w:tr>
    </w:tbl>
    <w:p w:rsidR="006E7DA1" w:rsidRPr="006E7DA1" w:rsidRDefault="006E7DA1" w:rsidP="006E7D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</w:pPr>
      <w:r w:rsidRPr="006E7DA1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*</w:t>
      </w:r>
      <w:r w:rsidR="00710CF3" w:rsidRPr="00710CF3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Mavjud</w:t>
      </w:r>
      <w:r w:rsidRPr="006E7DA1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 xml:space="preserve"> </w:t>
      </w:r>
      <w:r w:rsidR="00710CF3" w:rsidRPr="00710CF3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bо‘lganda</w:t>
      </w:r>
      <w:r w:rsidRPr="006E7DA1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 xml:space="preserve"> </w:t>
      </w:r>
      <w:r w:rsidR="00710CF3" w:rsidRPr="00710CF3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kо‘rsatiladi</w:t>
      </w:r>
      <w:r w:rsidRPr="006E7DA1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.</w:t>
      </w:r>
    </w:p>
    <w:p w:rsidR="006E7DA1" w:rsidRPr="006E7DA1" w:rsidRDefault="00710CF3" w:rsidP="006E7DA1">
      <w:pPr>
        <w:spacing w:after="0" w:line="240" w:lineRule="auto"/>
        <w:ind w:firstLine="851"/>
        <w:jc w:val="both"/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</w:pPr>
      <w:bookmarkStart w:id="0" w:name="_GoBack"/>
      <w:bookmarkEnd w:id="0"/>
      <w:r w:rsidRPr="00710CF3">
        <w:rPr>
          <w:rFonts w:ascii="Times New Roman" w:eastAsia="Times New Roman" w:hAnsi="Times New Roman" w:cs="Times New Roman"/>
          <w:i/>
          <w:iCs/>
          <w:lang w:val="uz-Cyrl-UZ" w:eastAsia="ru-RU"/>
        </w:rPr>
        <w:t>Axborot</w:t>
      </w:r>
      <w:r w:rsidR="006E7DA1" w:rsidRPr="006E7DA1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 w:rsidRPr="00710CF3">
        <w:rPr>
          <w:rFonts w:ascii="Times New Roman" w:eastAsia="Times New Roman" w:hAnsi="Times New Roman" w:cs="Times New Roman"/>
          <w:i/>
          <w:iCs/>
          <w:lang w:val="uz-Cyrl-UZ" w:eastAsia="ru-RU"/>
        </w:rPr>
        <w:t>yuz</w:t>
      </w:r>
      <w:r w:rsidR="006E7DA1" w:rsidRPr="006E7DA1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 w:rsidRPr="00710CF3">
        <w:rPr>
          <w:rFonts w:ascii="Times New Roman" w:eastAsia="Times New Roman" w:hAnsi="Times New Roman" w:cs="Times New Roman"/>
          <w:i/>
          <w:iCs/>
          <w:lang w:val="uz-Cyrl-UZ" w:eastAsia="ru-RU"/>
        </w:rPr>
        <w:t>bergan</w:t>
      </w:r>
      <w:r w:rsidR="006E7DA1" w:rsidRPr="006E7DA1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 w:rsidRPr="00710CF3">
        <w:rPr>
          <w:rFonts w:ascii="Times New Roman" w:eastAsia="Times New Roman" w:hAnsi="Times New Roman" w:cs="Times New Roman"/>
          <w:i/>
          <w:iCs/>
          <w:lang w:val="uz-Cyrl-UZ" w:eastAsia="ru-RU"/>
        </w:rPr>
        <w:t>vaqt</w:t>
      </w:r>
      <w:r w:rsidR="006E7DA1" w:rsidRPr="006E7DA1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 w:rsidRPr="00710CF3">
        <w:rPr>
          <w:rFonts w:ascii="Times New Roman" w:eastAsia="Times New Roman" w:hAnsi="Times New Roman" w:cs="Times New Roman"/>
          <w:i/>
          <w:iCs/>
          <w:lang w:val="uz-Cyrl-UZ" w:eastAsia="ru-RU"/>
        </w:rPr>
        <w:t>bо‘lib</w:t>
      </w:r>
      <w:r w:rsidR="006E7DA1" w:rsidRPr="006E7DA1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, </w:t>
      </w:r>
      <w:r w:rsidRPr="00710CF3">
        <w:rPr>
          <w:rFonts w:ascii="Times New Roman" w:eastAsia="Times New Roman" w:hAnsi="Times New Roman" w:cs="Times New Roman"/>
          <w:i/>
          <w:iCs/>
          <w:lang w:val="uz-Cyrl-UZ" w:eastAsia="ru-RU"/>
        </w:rPr>
        <w:t>aksiyal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ar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egasi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emitentni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xabardor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qilgan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sana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hisoblanadi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.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aksiyalar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affillangan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shaxslar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bilan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birgalikda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olinganda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kо‘rsatiladi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.</w:t>
      </w:r>
    </w:p>
    <w:p w:rsidR="00492192" w:rsidRPr="00710CF3" w:rsidRDefault="00710CF3">
      <w:pPr>
        <w:rPr>
          <w:rStyle w:val="a6"/>
          <w:rFonts w:ascii="Times New Roman" w:eastAsia="Times New Roman" w:hAnsi="Times New Roman" w:cs="Times New Roman"/>
          <w:sz w:val="20"/>
          <w:szCs w:val="20"/>
          <w:lang w:val="uz-Cyrl-UZ" w:eastAsia="ru-RU"/>
        </w:rPr>
      </w:pPr>
    </w:p>
    <w:sectPr w:rsidR="00492192" w:rsidRPr="00710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DA1"/>
    <w:rsid w:val="000C159D"/>
    <w:rsid w:val="002736C2"/>
    <w:rsid w:val="004107F8"/>
    <w:rsid w:val="006E7DA1"/>
    <w:rsid w:val="0071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F8743"/>
  <w15:chartTrackingRefBased/>
  <w15:docId w15:val="{44C89668-203B-4386-9F9D-62D4393E6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E7DA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E7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6E7DA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4107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1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28058">
          <w:marLeft w:val="10941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6179467)" TargetMode="External"/><Relationship Id="rId5" Type="http://schemas.openxmlformats.org/officeDocument/2006/relationships/hyperlink" Target="javascript:scrollText(6179467)" TargetMode="External"/><Relationship Id="rId4" Type="http://schemas.openxmlformats.org/officeDocument/2006/relationships/hyperlink" Target="javascript:scrollText(617946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2025-01-24T12:08:00Z</dcterms:created>
  <dcterms:modified xsi:type="dcterms:W3CDTF">2025-01-24T12:22:00Z</dcterms:modified>
</cp:coreProperties>
</file>